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CE" w:rsidRDefault="00E16442" w:rsidP="00DB63CE">
      <w:pPr>
        <w:spacing w:after="0" w:line="240" w:lineRule="auto"/>
        <w:ind w:left="-284" w:right="-304"/>
        <w:rPr>
          <w:rFonts w:ascii="TH SarabunIT๙" w:eastAsia="Times New Roman" w:hAnsi="TH SarabunIT๙" w:cs="TH SarabunIT๙"/>
          <w:b/>
          <w:bCs/>
          <w:sz w:val="68"/>
          <w:szCs w:val="68"/>
          <w:cs/>
          <w:lang w:val="th-TH"/>
        </w:rPr>
      </w:pPr>
      <w:r>
        <w:rPr>
          <w:rFonts w:ascii="TH SarabunIT๙" w:eastAsia="Times New Roman" w:hAnsi="TH SarabunIT๙" w:cs="TH SarabunIT๙"/>
          <w:sz w:val="28"/>
        </w:rPr>
        <w:t xml:space="preserve"> </w:t>
      </w:r>
      <w:r>
        <w:rPr>
          <w:rFonts w:ascii="TH SarabunIT๙" w:eastAsia="Times New Roman" w:hAnsi="TH SarabunIT๙" w:cs="TH SarabunIT๙"/>
          <w:noProof/>
          <w:sz w:val="28"/>
        </w:rPr>
        <w:drawing>
          <wp:inline distT="0" distB="0" distL="0" distR="0" wp14:anchorId="205E673E" wp14:editId="60AB6733">
            <wp:extent cx="523875" cy="5524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sz w:val="28"/>
        </w:rPr>
        <w:t xml:space="preserve">  </w:t>
      </w:r>
      <w:r w:rsidR="00DB63CE">
        <w:rPr>
          <w:rFonts w:ascii="TH SarabunIT๙" w:eastAsia="Times New Roman" w:hAnsi="TH SarabunIT๙" w:cs="TH SarabunIT๙"/>
          <w:sz w:val="28"/>
          <w:cs/>
          <w:lang w:val="th-TH"/>
        </w:rPr>
        <w:tab/>
      </w:r>
      <w:r w:rsidR="00DB63CE">
        <w:rPr>
          <w:rFonts w:ascii="TH SarabunIT๙" w:eastAsia="Times New Roman" w:hAnsi="TH SarabunIT๙" w:cs="TH SarabunIT๙"/>
          <w:sz w:val="28"/>
          <w:cs/>
          <w:lang w:val="th-TH"/>
        </w:rPr>
        <w:tab/>
      </w:r>
      <w:r w:rsidR="00DB63CE">
        <w:rPr>
          <w:rFonts w:ascii="TH SarabunIT๙" w:eastAsia="Times New Roman" w:hAnsi="TH SarabunIT๙" w:cs="TH SarabunIT๙"/>
          <w:sz w:val="44"/>
          <w:szCs w:val="44"/>
          <w:cs/>
          <w:lang w:val="th-TH"/>
        </w:rPr>
        <w:t xml:space="preserve">                   </w:t>
      </w:r>
      <w:r w:rsidR="00DB63CE"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th-TH"/>
        </w:rPr>
        <w:t>บันทึกข้อความ</w:t>
      </w:r>
    </w:p>
    <w:tbl>
      <w:tblPr>
        <w:tblW w:w="997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540"/>
        <w:gridCol w:w="165"/>
        <w:gridCol w:w="855"/>
        <w:gridCol w:w="2552"/>
        <w:gridCol w:w="709"/>
        <w:gridCol w:w="4853"/>
        <w:gridCol w:w="59"/>
        <w:gridCol w:w="92"/>
        <w:gridCol w:w="45"/>
      </w:tblGrid>
      <w:tr w:rsidR="00DB63CE" w:rsidTr="004F6026">
        <w:trPr>
          <w:cantSplit/>
        </w:trPr>
        <w:tc>
          <w:tcPr>
            <w:tcW w:w="1668" w:type="dxa"/>
            <w:gridSpan w:val="4"/>
            <w:hideMark/>
          </w:tcPr>
          <w:p w:rsidR="00DB63CE" w:rsidRDefault="00E16442" w:rsidP="004F60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  <w:lang w:val="th-TH"/>
              </w:rPr>
              <w:t xml:space="preserve"> </w:t>
            </w:r>
            <w:r w:rsidR="00DB63C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  <w:t>ส่วนราชการ</w:t>
            </w:r>
          </w:p>
        </w:tc>
        <w:tc>
          <w:tcPr>
            <w:tcW w:w="8310" w:type="dxa"/>
            <w:gridSpan w:val="6"/>
            <w:hideMark/>
          </w:tcPr>
          <w:p w:rsidR="00DB63CE" w:rsidRDefault="00DB63CE" w:rsidP="004F6026">
            <w:pPr>
              <w:tabs>
                <w:tab w:val="right" w:leader="dot" w:pos="8784"/>
              </w:tabs>
              <w:spacing w:before="48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สภ.พร้าว  จว.เชียงใหม่       โทร  0-5347-5312    </w:t>
            </w:r>
          </w:p>
        </w:tc>
      </w:tr>
      <w:tr w:rsidR="00DB63CE" w:rsidTr="004F6026">
        <w:trPr>
          <w:gridAfter w:val="1"/>
          <w:wAfter w:w="45" w:type="dxa"/>
          <w:cantSplit/>
        </w:trPr>
        <w:tc>
          <w:tcPr>
            <w:tcW w:w="648" w:type="dxa"/>
            <w:gridSpan w:val="2"/>
            <w:hideMark/>
          </w:tcPr>
          <w:p w:rsidR="00DB63CE" w:rsidRDefault="00E16442" w:rsidP="004F60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  <w:lang w:val="th-TH"/>
              </w:rPr>
              <w:t xml:space="preserve"> </w:t>
            </w:r>
            <w:r w:rsidR="00DB63C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  <w:t>ที่</w:t>
            </w:r>
          </w:p>
        </w:tc>
        <w:tc>
          <w:tcPr>
            <w:tcW w:w="3572" w:type="dxa"/>
            <w:gridSpan w:val="3"/>
            <w:hideMark/>
          </w:tcPr>
          <w:p w:rsidR="00DB63CE" w:rsidRDefault="00DB63CE" w:rsidP="004F6026">
            <w:pPr>
              <w:tabs>
                <w:tab w:val="right" w:leader="dot" w:pos="3888"/>
              </w:tabs>
              <w:spacing w:before="48" w:after="0" w:line="240" w:lineRule="auto"/>
              <w:ind w:right="601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0020(ชม).4(14)/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  </w:t>
            </w:r>
          </w:p>
        </w:tc>
        <w:tc>
          <w:tcPr>
            <w:tcW w:w="709" w:type="dxa"/>
            <w:hideMark/>
          </w:tcPr>
          <w:p w:rsidR="00DB63CE" w:rsidRDefault="00DB63CE" w:rsidP="004F60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  <w:t>วันที่</w:t>
            </w:r>
          </w:p>
        </w:tc>
        <w:tc>
          <w:tcPr>
            <w:tcW w:w="5004" w:type="dxa"/>
            <w:gridSpan w:val="3"/>
            <w:hideMark/>
          </w:tcPr>
          <w:p w:rsidR="00DB63CE" w:rsidRDefault="00DB63CE" w:rsidP="00DB63CE">
            <w:pPr>
              <w:tabs>
                <w:tab w:val="right" w:leader="dot" w:pos="4752"/>
              </w:tabs>
              <w:spacing w:before="48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31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มีนาคม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256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</w:tr>
      <w:tr w:rsidR="00DB63CE" w:rsidTr="004F6026">
        <w:trPr>
          <w:gridAfter w:val="3"/>
          <w:wAfter w:w="196" w:type="dxa"/>
          <w:cantSplit/>
        </w:trPr>
        <w:tc>
          <w:tcPr>
            <w:tcW w:w="813" w:type="dxa"/>
            <w:gridSpan w:val="3"/>
            <w:hideMark/>
          </w:tcPr>
          <w:p w:rsidR="00DB63CE" w:rsidRDefault="00E16442" w:rsidP="004F60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  <w:lang w:val="th-TH"/>
              </w:rPr>
              <w:t xml:space="preserve"> </w:t>
            </w:r>
            <w:r w:rsidR="00DB63C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th-TH"/>
              </w:rPr>
              <w:t>เรื่อง</w:t>
            </w:r>
          </w:p>
        </w:tc>
        <w:tc>
          <w:tcPr>
            <w:tcW w:w="8969" w:type="dxa"/>
            <w:gridSpan w:val="4"/>
            <w:hideMark/>
          </w:tcPr>
          <w:p w:rsidR="00DB63CE" w:rsidRDefault="00DB63CE" w:rsidP="00DB63CE">
            <w:pPr>
              <w:tabs>
                <w:tab w:val="right" w:leader="dot" w:pos="9288"/>
              </w:tabs>
              <w:spacing w:before="48" w:after="120" w:line="240" w:lineRule="auto"/>
              <w:ind w:left="-488" w:firstLine="28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</w:t>
            </w:r>
            <w:r w:rsidR="00E164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ผลการใช้จ่ายงบประมาณปี (รอบ 6 เดือน)</w:t>
            </w:r>
          </w:p>
        </w:tc>
      </w:tr>
      <w:tr w:rsidR="00DB63CE" w:rsidTr="004F6026">
        <w:trPr>
          <w:gridBefore w:val="1"/>
          <w:gridAfter w:val="2"/>
          <w:wBefore w:w="108" w:type="dxa"/>
          <w:wAfter w:w="137" w:type="dxa"/>
          <w:cantSplit/>
          <w:trHeight w:val="20"/>
        </w:trPr>
        <w:tc>
          <w:tcPr>
            <w:tcW w:w="9733" w:type="dxa"/>
            <w:gridSpan w:val="7"/>
          </w:tcPr>
          <w:p w:rsidR="00DB63CE" w:rsidRDefault="00DB63CE" w:rsidP="004F6026">
            <w:pPr>
              <w:tabs>
                <w:tab w:val="right" w:leader="hyphen" w:pos="10080"/>
              </w:tabs>
              <w:spacing w:after="0" w:line="240" w:lineRule="auto"/>
              <w:ind w:left="-67"/>
              <w:rPr>
                <w:rFonts w:ascii="TH SarabunIT๙" w:eastAsia="Times New Roman" w:hAnsi="TH SarabunIT๙" w:cs="TH SarabunIT๙"/>
                <w:sz w:val="28"/>
                <w:cs/>
                <w:lang w:val="th-TH"/>
              </w:rPr>
            </w:pPr>
          </w:p>
        </w:tc>
      </w:tr>
    </w:tbl>
    <w:p w:rsidR="00DB63CE" w:rsidRDefault="00DB63CE" w:rsidP="00DB63CE">
      <w:pPr>
        <w:spacing w:after="0" w:line="240" w:lineRule="auto"/>
        <w:ind w:left="-142" w:right="-61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เรียน   ผ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กก.สภ.พร้าว (ผ่าน สว.อก.สภ.พร้าว)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</w:p>
    <w:p w:rsidR="00DB63CE" w:rsidRDefault="00DB63CE" w:rsidP="00DB63CE">
      <w:pPr>
        <w:spacing w:after="0" w:line="240" w:lineRule="auto"/>
        <w:ind w:left="-142" w:right="-18" w:firstLine="142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คำสั่ง สภ.พร้าว ที่ 6/2567 ลง 11 ม.ค.67  ให้งานการเงิน สภ.พร้าว รายงานผลการใช้จ่ายงบประมาณปี 2567 รอบ 6 เดือนแรก(ต.ค.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มี.ค.67) เพื่อนำไปใช้ในการปรับปรุงพัฒนาองค์กรให้มีประ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สิทธ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ภาพ เกิ</w:t>
      </w:r>
      <w:r w:rsidR="00CB47B5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ดความโปร่งใน ป้องกันการทุจริตใน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หน่วยงาน นั้น</w:t>
      </w:r>
    </w:p>
    <w:p w:rsidR="00DB63CE" w:rsidRDefault="00DB63CE" w:rsidP="00DB63CE">
      <w:pPr>
        <w:spacing w:after="0" w:line="240" w:lineRule="auto"/>
        <w:ind w:left="-142" w:right="-18" w:firstLine="142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งานการเงิน สภ.พร้าว ขอส่งผลการเบิกจ่าย งบปประมาณ 2567 ในรอบ 6เดือนแรก ผลการเบิกจ่ายเป็นไปตามเป้าหมายที่กำหนด ซึ่งมีการเบิกจ่ายคิดเป็นร้อยละ 70. พร้าวทั้งได้แนบรายละเอียดผลการเบิกจ่ายมาพร้อมนี้แล้ว</w:t>
      </w:r>
    </w:p>
    <w:p w:rsidR="00CB3F94" w:rsidRDefault="00DB63CE" w:rsidP="00DB63CE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จึงเรียนมาเพื่อโปรด</w:t>
      </w:r>
      <w:r w:rsidR="00CB3F9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ทราบ</w:t>
      </w:r>
    </w:p>
    <w:p w:rsidR="00CB3F94" w:rsidRDefault="00CB3F94" w:rsidP="00DB63CE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ร.ต.ต.</w:t>
      </w:r>
    </w:p>
    <w:p w:rsidR="00CB3F94" w:rsidRDefault="00CB3F94" w:rsidP="00DB63CE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     (ดำรัส  อารามแก้ว)</w:t>
      </w:r>
    </w:p>
    <w:p w:rsidR="00CB3F94" w:rsidRDefault="00CB3F94" w:rsidP="00CB3F94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    รอง สว.(ป.) สภ.พร้าว</w:t>
      </w:r>
    </w:p>
    <w:p w:rsidR="00CB3F94" w:rsidRDefault="00CB3F94" w:rsidP="00CB3F94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CB3F94" w:rsidRDefault="00CB3F94" w:rsidP="00CB3F94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เรียน    ผกก.สภ.พร้าว</w:t>
      </w:r>
    </w:p>
    <w:p w:rsidR="00CB3F94" w:rsidRDefault="00CB3F94" w:rsidP="00CB3F94">
      <w:pPr>
        <w:spacing w:after="0" w:line="240" w:lineRule="auto"/>
        <w:ind w:right="-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เพื่อโปรดทราบ</w:t>
      </w:r>
      <w:r w:rsidR="00DB63CE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                </w:t>
      </w:r>
    </w:p>
    <w:p w:rsidR="00CB3F94" w:rsidRDefault="00CB3F94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CB3F94" w:rsidRDefault="00DB63CE" w:rsidP="00CB3F94">
      <w:pPr>
        <w:spacing w:after="0" w:line="360" w:lineRule="auto"/>
        <w:ind w:right="-18"/>
        <w:jc w:val="both"/>
        <w:rPr>
          <w:rFonts w:ascii="TH SarabunPSK" w:hAnsi="TH SarabunPSK" w:cs="TH SarabunPSK"/>
          <w:noProof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พ.ต.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ท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.   </w:t>
      </w:r>
    </w:p>
    <w:p w:rsidR="00DB63CE" w:rsidRPr="00CB3F94" w:rsidRDefault="00CB3F94" w:rsidP="00CB3F94">
      <w:pPr>
        <w:spacing w:after="0" w:line="240" w:lineRule="auto"/>
        <w:ind w:right="-18"/>
        <w:jc w:val="both"/>
        <w:rPr>
          <w:rFonts w:ascii="TH SarabunPSK" w:hAnsi="TH SarabunPSK" w:cs="TH SarabunPSK"/>
          <w:noProof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  <w:r w:rsidR="00DB63CE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(</w:t>
      </w:r>
      <w:r w:rsidR="00DB63C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ชานน</w:t>
      </w:r>
      <w:proofErr w:type="spellStart"/>
      <w:r w:rsidR="00DB63C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สถิตย์</w:t>
      </w:r>
      <w:proofErr w:type="spellEnd"/>
      <w:r w:rsidR="00DB63C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วราสงวนศิลป์</w:t>
      </w:r>
      <w:r w:rsidR="00DB63CE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)</w:t>
      </w:r>
    </w:p>
    <w:p w:rsidR="00DB63CE" w:rsidRDefault="00CB3F94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="00DB63C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สว.อก.สภ.พร้าว/เลขานุการ</w:t>
      </w:r>
    </w:p>
    <w:p w:rsidR="00DB63CE" w:rsidRDefault="00DB63CE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DB63CE" w:rsidRPr="00CB3F94" w:rsidRDefault="00CB3F94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th-TH"/>
        </w:rPr>
      </w:pPr>
      <w:r w:rsidRPr="00CB3F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th-TH"/>
        </w:rPr>
        <w:t xml:space="preserve">                                                  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th-TH"/>
        </w:rPr>
        <w:t xml:space="preserve">                     </w:t>
      </w:r>
      <w:r w:rsidRPr="00CB3F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th-TH"/>
        </w:rPr>
        <w:t>ทราบ</w:t>
      </w:r>
    </w:p>
    <w:p w:rsidR="00DB63CE" w:rsidRDefault="00DB63CE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DB63CE" w:rsidRDefault="00DB63CE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พ.ต.อ.</w:t>
      </w:r>
    </w:p>
    <w:p w:rsidR="00DB63CE" w:rsidRDefault="00DB63CE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       (พง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ธร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รศ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เจริญปรีชญาพง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)</w:t>
      </w:r>
    </w:p>
    <w:p w:rsidR="00DB63CE" w:rsidRDefault="00DB63CE" w:rsidP="00DB63CE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       </w:t>
      </w:r>
      <w:r w:rsidR="003B212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ผกก.สภ.พร้าว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</w:p>
    <w:p w:rsidR="00DB63CE" w:rsidRPr="00CB3F94" w:rsidRDefault="00DB63CE" w:rsidP="00DB63CE">
      <w:pPr>
        <w:rPr>
          <w:rFonts w:ascii="TH SarabunIT๙" w:hAnsi="TH SarabunIT๙" w:cs="TH SarabunIT๙"/>
          <w:sz w:val="32"/>
          <w:szCs w:val="32"/>
          <w:cs/>
        </w:rPr>
      </w:pPr>
      <w:r w:rsidRPr="00CB3F9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CB3F94" w:rsidRPr="00CB3F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1 เม.ย.67</w:t>
      </w:r>
    </w:p>
    <w:p w:rsidR="00CB3F94" w:rsidRDefault="00CB3F94">
      <w:pPr>
        <w:rPr>
          <w:rFonts w:ascii="TH SarabunPSK" w:hAnsi="TH SarabunPSK" w:cs="TH SarabunPSK"/>
          <w:sz w:val="32"/>
          <w:szCs w:val="32"/>
          <w:cs/>
        </w:rPr>
        <w:sectPr w:rsidR="00CB3F94" w:rsidSect="00E164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2FAB" w:rsidRDefault="00246830" w:rsidP="0024683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รายงานผลการใช้จ่ายงบประมาณ สถานีตำรวจภูธรพร้าว</w:t>
      </w:r>
    </w:p>
    <w:p w:rsidR="00246830" w:rsidRDefault="00070067" w:rsidP="0024683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246830">
        <w:rPr>
          <w:rFonts w:ascii="TH SarabunPSK" w:hAnsi="TH SarabunPSK" w:cs="TH SarabunPSK" w:hint="cs"/>
          <w:sz w:val="32"/>
          <w:szCs w:val="32"/>
          <w:cs/>
        </w:rPr>
        <w:t xml:space="preserve"> พ.ศ.2567 รอบ 6 เดือนแรก (ต.ค.66 </w:t>
      </w:r>
      <w:r w:rsidR="00246830">
        <w:rPr>
          <w:rFonts w:ascii="TH SarabunPSK" w:hAnsi="TH SarabunPSK" w:cs="TH SarabunPSK"/>
          <w:sz w:val="32"/>
          <w:szCs w:val="32"/>
          <w:cs/>
        </w:rPr>
        <w:t>–</w:t>
      </w:r>
      <w:r w:rsidR="00246830">
        <w:rPr>
          <w:rFonts w:ascii="TH SarabunPSK" w:hAnsi="TH SarabunPSK" w:cs="TH SarabunPSK" w:hint="cs"/>
          <w:sz w:val="32"/>
          <w:szCs w:val="32"/>
          <w:cs/>
        </w:rPr>
        <w:t>มี.ค.67)</w:t>
      </w:r>
      <w:r w:rsidR="002104CF">
        <w:rPr>
          <w:rFonts w:ascii="TH SarabunPSK" w:hAnsi="TH SarabunPSK" w:cs="TH SarabunPSK"/>
          <w:sz w:val="32"/>
          <w:szCs w:val="32"/>
        </w:rPr>
        <w:t xml:space="preserve"> </w:t>
      </w:r>
      <w:r w:rsidR="002104CF">
        <w:rPr>
          <w:rFonts w:ascii="TH SarabunPSK" w:hAnsi="TH SarabunPSK" w:cs="TH SarabunPSK" w:hint="cs"/>
          <w:sz w:val="32"/>
          <w:szCs w:val="32"/>
          <w:cs/>
        </w:rPr>
        <w:t>จากงบประมาณ พ.ศ.2566(พลางก่อน)และงบประมาณ ปี 2567 สำหรับ ต.ค.66 - พ.ค.67 (จำนวน 8 เดือน)</w:t>
      </w:r>
    </w:p>
    <w:p w:rsidR="00246830" w:rsidRDefault="00246830" w:rsidP="002468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1 เม.ย.66</w:t>
      </w:r>
    </w:p>
    <w:tbl>
      <w:tblPr>
        <w:tblStyle w:val="a5"/>
        <w:tblW w:w="16015" w:type="dxa"/>
        <w:tblInd w:w="-497" w:type="dxa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60"/>
        <w:gridCol w:w="1413"/>
        <w:gridCol w:w="1422"/>
        <w:gridCol w:w="3823"/>
      </w:tblGrid>
      <w:tr w:rsidR="00246830" w:rsidTr="009B5046">
        <w:tc>
          <w:tcPr>
            <w:tcW w:w="709" w:type="dxa"/>
          </w:tcPr>
          <w:p w:rsidR="00246830" w:rsidRDefault="00246830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246830" w:rsidRPr="00246830" w:rsidRDefault="00246830" w:rsidP="00246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3260" w:type="dxa"/>
          </w:tcPr>
          <w:p w:rsidR="00246830" w:rsidRPr="00246830" w:rsidRDefault="00246830" w:rsidP="00246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246830" w:rsidRPr="00246830" w:rsidRDefault="00246830" w:rsidP="00246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</w:p>
        </w:tc>
        <w:tc>
          <w:tcPr>
            <w:tcW w:w="1413" w:type="dxa"/>
          </w:tcPr>
          <w:p w:rsidR="00246830" w:rsidRPr="00246830" w:rsidRDefault="00246830" w:rsidP="00246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1422" w:type="dxa"/>
          </w:tcPr>
          <w:p w:rsidR="00246830" w:rsidRPr="00246830" w:rsidRDefault="00246830" w:rsidP="00246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3823" w:type="dxa"/>
          </w:tcPr>
          <w:p w:rsidR="00246830" w:rsidRPr="00246830" w:rsidRDefault="00246830" w:rsidP="0031798E">
            <w:pPr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ปัญหาอุปสรรค</w:t>
            </w:r>
            <w:r w:rsidR="0031798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246830">
              <w:rPr>
                <w:rFonts w:ascii="TH SarabunPSK" w:hAnsi="TH SarabunPSK" w:cs="TH SarabunPSK" w:hint="cs"/>
                <w:sz w:val="28"/>
                <w:cs/>
              </w:rPr>
              <w:t>แนวทางการแก้ไข</w:t>
            </w:r>
          </w:p>
        </w:tc>
      </w:tr>
      <w:tr w:rsidR="002727C4" w:rsidTr="009B5046">
        <w:trPr>
          <w:trHeight w:val="1440"/>
        </w:trPr>
        <w:tc>
          <w:tcPr>
            <w:tcW w:w="709" w:type="dxa"/>
            <w:vMerge w:val="restart"/>
          </w:tcPr>
          <w:p w:rsidR="002727C4" w:rsidRDefault="002727C4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2727C4" w:rsidRPr="00246830" w:rsidRDefault="002727C4" w:rsidP="002468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246830">
              <w:rPr>
                <w:rFonts w:ascii="TH SarabunPSK" w:hAnsi="TH SarabunPSK" w:cs="TH SarabunPSK" w:hint="cs"/>
                <w:sz w:val="28"/>
                <w:cs/>
              </w:rPr>
              <w:t>โครงการปราบปรามการค้ายาเสพติด การรักษาความสงบเรียบร้อยและความมั่นคงภายในประเทศ กิจกรรมป้องกันปราบปรามสืบสวนผู้ผลิต ผู้ค้ายาเสพติด</w:t>
            </w:r>
          </w:p>
        </w:tc>
        <w:tc>
          <w:tcPr>
            <w:tcW w:w="3260" w:type="dxa"/>
          </w:tcPr>
          <w:p w:rsidR="002727C4" w:rsidRPr="00246830" w:rsidRDefault="008022AF" w:rsidP="008022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ลดการแพร่ระบาดของยาเสพติด</w:t>
            </w:r>
          </w:p>
        </w:tc>
        <w:tc>
          <w:tcPr>
            <w:tcW w:w="1560" w:type="dxa"/>
          </w:tcPr>
          <w:p w:rsidR="002727C4" w:rsidRPr="00246830" w:rsidRDefault="00384A80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17,485</w:t>
            </w:r>
          </w:p>
        </w:tc>
        <w:tc>
          <w:tcPr>
            <w:tcW w:w="1413" w:type="dxa"/>
          </w:tcPr>
          <w:p w:rsidR="002727C4" w:rsidRPr="00246830" w:rsidRDefault="004E7EAC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17,485</w:t>
            </w:r>
          </w:p>
        </w:tc>
        <w:tc>
          <w:tcPr>
            <w:tcW w:w="1422" w:type="dxa"/>
          </w:tcPr>
          <w:p w:rsidR="002727C4" w:rsidRPr="00246830" w:rsidRDefault="00384A80" w:rsidP="00D658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823" w:type="dxa"/>
          </w:tcPr>
          <w:p w:rsidR="002727C4" w:rsidRPr="00246830" w:rsidRDefault="002727C4" w:rsidP="003179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27C4" w:rsidTr="009B5046">
        <w:trPr>
          <w:trHeight w:val="181"/>
        </w:trPr>
        <w:tc>
          <w:tcPr>
            <w:tcW w:w="709" w:type="dxa"/>
            <w:vMerge/>
          </w:tcPr>
          <w:p w:rsidR="002727C4" w:rsidRDefault="002727C4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727C4" w:rsidRPr="008159C2" w:rsidRDefault="002727C4" w:rsidP="008159C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โครงการ การรักษาความปลอดภัยและให้บริการนักท่องเที่ยว</w:t>
            </w:r>
          </w:p>
        </w:tc>
        <w:tc>
          <w:tcPr>
            <w:tcW w:w="3260" w:type="dxa"/>
          </w:tcPr>
          <w:p w:rsidR="002727C4" w:rsidRPr="00246830" w:rsidRDefault="008022AF" w:rsidP="008022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นักท่องเที่ยวมีความปลอดภัยในชีวิตและทรัพย์สิน</w:t>
            </w:r>
          </w:p>
        </w:tc>
        <w:tc>
          <w:tcPr>
            <w:tcW w:w="1560" w:type="dxa"/>
          </w:tcPr>
          <w:p w:rsidR="002727C4" w:rsidRPr="00246830" w:rsidRDefault="00D65823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413" w:type="dxa"/>
          </w:tcPr>
          <w:p w:rsidR="002727C4" w:rsidRPr="00246830" w:rsidRDefault="00D65823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6,800</w:t>
            </w:r>
          </w:p>
        </w:tc>
        <w:tc>
          <w:tcPr>
            <w:tcW w:w="1422" w:type="dxa"/>
          </w:tcPr>
          <w:p w:rsidR="002727C4" w:rsidRPr="00246830" w:rsidRDefault="00D65823" w:rsidP="00D658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3823" w:type="dxa"/>
          </w:tcPr>
          <w:p w:rsidR="002727C4" w:rsidRPr="00246830" w:rsidRDefault="002727C4" w:rsidP="003179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27C4" w:rsidTr="009B5046">
        <w:trPr>
          <w:trHeight w:val="289"/>
        </w:trPr>
        <w:tc>
          <w:tcPr>
            <w:tcW w:w="709" w:type="dxa"/>
            <w:vMerge/>
          </w:tcPr>
          <w:p w:rsidR="002727C4" w:rsidRDefault="002727C4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727C4" w:rsidRPr="008159C2" w:rsidRDefault="002727C4" w:rsidP="008159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 โครงการ การมีส่วนร่วมของประชาชนในการป้องกันอาชญากรรม(เครือข่ายตำบล)</w:t>
            </w:r>
          </w:p>
        </w:tc>
        <w:tc>
          <w:tcPr>
            <w:tcW w:w="3260" w:type="dxa"/>
          </w:tcPr>
          <w:p w:rsidR="002727C4" w:rsidRPr="00246830" w:rsidRDefault="008022AF" w:rsidP="008022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ประชาชนมีส่วนร่วมในการป้องกันปราบปรามอาชญากรรม</w:t>
            </w:r>
          </w:p>
        </w:tc>
        <w:tc>
          <w:tcPr>
            <w:tcW w:w="1560" w:type="dxa"/>
          </w:tcPr>
          <w:p w:rsidR="002727C4" w:rsidRPr="00246830" w:rsidRDefault="001E23D0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3" w:type="dxa"/>
          </w:tcPr>
          <w:p w:rsidR="002727C4" w:rsidRPr="00246830" w:rsidRDefault="001E23D0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422" w:type="dxa"/>
          </w:tcPr>
          <w:p w:rsidR="002727C4" w:rsidRPr="00246830" w:rsidRDefault="00F1772D" w:rsidP="00D658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3823" w:type="dxa"/>
          </w:tcPr>
          <w:p w:rsidR="002727C4" w:rsidRPr="00246830" w:rsidRDefault="002727C4" w:rsidP="003179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27C4" w:rsidTr="009B5046">
        <w:trPr>
          <w:trHeight w:val="338"/>
        </w:trPr>
        <w:tc>
          <w:tcPr>
            <w:tcW w:w="709" w:type="dxa"/>
            <w:vMerge/>
          </w:tcPr>
          <w:p w:rsidR="002727C4" w:rsidRDefault="002727C4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727C4" w:rsidRDefault="002727C4" w:rsidP="008159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 โครงการชุมชนสัมพันธ์ การมีส่วนร่วมของประชาชนในการป้องกันอาชญากรรม</w:t>
            </w:r>
          </w:p>
        </w:tc>
        <w:tc>
          <w:tcPr>
            <w:tcW w:w="3260" w:type="dxa"/>
          </w:tcPr>
          <w:p w:rsidR="002727C4" w:rsidRPr="00246830" w:rsidRDefault="008022AF" w:rsidP="008022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การมีส่วนร่วมในการป้องกันปราบปรามอาชญากรรมของประชาชน</w:t>
            </w:r>
          </w:p>
        </w:tc>
        <w:tc>
          <w:tcPr>
            <w:tcW w:w="1560" w:type="dxa"/>
          </w:tcPr>
          <w:p w:rsidR="002727C4" w:rsidRPr="00246830" w:rsidRDefault="00D65823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1413" w:type="dxa"/>
          </w:tcPr>
          <w:p w:rsidR="002727C4" w:rsidRPr="00246830" w:rsidRDefault="00D65823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1422" w:type="dxa"/>
          </w:tcPr>
          <w:p w:rsidR="002727C4" w:rsidRPr="00246830" w:rsidRDefault="00F1772D" w:rsidP="00D658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823" w:type="dxa"/>
          </w:tcPr>
          <w:p w:rsidR="002727C4" w:rsidRPr="00246830" w:rsidRDefault="002727C4" w:rsidP="003179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27C4" w:rsidTr="009B5046">
        <w:trPr>
          <w:trHeight w:val="745"/>
        </w:trPr>
        <w:tc>
          <w:tcPr>
            <w:tcW w:w="709" w:type="dxa"/>
            <w:vMerge/>
          </w:tcPr>
          <w:p w:rsidR="002727C4" w:rsidRDefault="002727C4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727C4" w:rsidRDefault="002727C4" w:rsidP="00C57C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 โครงการ การสร้างภูมิคุ้มกันในกลุ่มเป้าหมายระดับโรงเรียน</w:t>
            </w:r>
          </w:p>
        </w:tc>
        <w:tc>
          <w:tcPr>
            <w:tcW w:w="3260" w:type="dxa"/>
          </w:tcPr>
          <w:p w:rsidR="002727C4" w:rsidRPr="00246830" w:rsidRDefault="008022AF" w:rsidP="008022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เพื่อให้สถานศึกษา</w:t>
            </w:r>
            <w:r w:rsidR="00307659">
              <w:rPr>
                <w:rFonts w:ascii="TH SarabunPSK" w:hAnsi="TH SarabunPSK" w:cs="TH SarabunPSK" w:hint="cs"/>
                <w:sz w:val="28"/>
                <w:cs/>
              </w:rPr>
              <w:t>ปลอดจากยาเสพติด</w:t>
            </w:r>
          </w:p>
        </w:tc>
        <w:tc>
          <w:tcPr>
            <w:tcW w:w="1560" w:type="dxa"/>
          </w:tcPr>
          <w:p w:rsidR="002727C4" w:rsidRPr="00246830" w:rsidRDefault="00D65823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</w:t>
            </w:r>
          </w:p>
        </w:tc>
        <w:tc>
          <w:tcPr>
            <w:tcW w:w="1413" w:type="dxa"/>
          </w:tcPr>
          <w:p w:rsidR="002727C4" w:rsidRPr="00246830" w:rsidRDefault="00D65823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</w:t>
            </w:r>
          </w:p>
        </w:tc>
        <w:tc>
          <w:tcPr>
            <w:tcW w:w="1422" w:type="dxa"/>
          </w:tcPr>
          <w:p w:rsidR="002727C4" w:rsidRPr="00246830" w:rsidRDefault="00D65823" w:rsidP="00D658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823" w:type="dxa"/>
          </w:tcPr>
          <w:p w:rsidR="002727C4" w:rsidRPr="00246830" w:rsidRDefault="002727C4" w:rsidP="003179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27C4" w:rsidTr="009B5046">
        <w:trPr>
          <w:trHeight w:val="1075"/>
        </w:trPr>
        <w:tc>
          <w:tcPr>
            <w:tcW w:w="709" w:type="dxa"/>
            <w:vMerge/>
          </w:tcPr>
          <w:p w:rsidR="002727C4" w:rsidRDefault="002727C4" w:rsidP="0024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727C4" w:rsidRDefault="002727C4" w:rsidP="008159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1.6  โครงการการสกัดกัน ปราบปราม การผลิต</w:t>
            </w:r>
          </w:p>
          <w:p w:rsidR="002727C4" w:rsidRDefault="002727C4" w:rsidP="008159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การค้ายาเสพติด(สลายโครงสร้าง/</w:t>
            </w:r>
            <w:r>
              <w:rPr>
                <w:rFonts w:ascii="TH SarabunPSK" w:hAnsi="TH SarabunPSK" w:cs="TH SarabunPSK"/>
                <w:sz w:val="28"/>
              </w:rPr>
              <w:t>Heart Land/</w:t>
            </w:r>
          </w:p>
          <w:p w:rsidR="002727C4" w:rsidRPr="002727C4" w:rsidRDefault="002727C4" w:rsidP="008159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ด่านยาเสพติด</w:t>
            </w:r>
          </w:p>
        </w:tc>
        <w:tc>
          <w:tcPr>
            <w:tcW w:w="3260" w:type="dxa"/>
          </w:tcPr>
          <w:p w:rsidR="002727C4" w:rsidRPr="00246830" w:rsidRDefault="00307659" w:rsidP="008022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 ปราบปรามผู้เกี่ยวข้องกับยาเสพติด ลดการแพร่ระบาดยาเสพติด</w:t>
            </w:r>
          </w:p>
        </w:tc>
        <w:tc>
          <w:tcPr>
            <w:tcW w:w="1560" w:type="dxa"/>
          </w:tcPr>
          <w:p w:rsidR="002727C4" w:rsidRPr="00246830" w:rsidRDefault="00384A80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23,8</w:t>
            </w:r>
            <w:r w:rsidR="001E23D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13" w:type="dxa"/>
          </w:tcPr>
          <w:p w:rsidR="002727C4" w:rsidRPr="00246830" w:rsidRDefault="001E23D0" w:rsidP="00D6582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16,200</w:t>
            </w:r>
          </w:p>
        </w:tc>
        <w:tc>
          <w:tcPr>
            <w:tcW w:w="1422" w:type="dxa"/>
          </w:tcPr>
          <w:p w:rsidR="002727C4" w:rsidRPr="00246830" w:rsidRDefault="001E23D0" w:rsidP="00D658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823" w:type="dxa"/>
          </w:tcPr>
          <w:p w:rsidR="002727C4" w:rsidRPr="00246830" w:rsidRDefault="002727C4" w:rsidP="003179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9B5046">
        <w:trPr>
          <w:trHeight w:val="742"/>
        </w:trPr>
        <w:tc>
          <w:tcPr>
            <w:tcW w:w="709" w:type="dxa"/>
            <w:vMerge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65CB0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โครงการรณรงค์ป้องกันและแก้ไขปัญหาอุบัติเหตุทางถนนช่วงเทศกาลสำคัญ</w:t>
            </w:r>
          </w:p>
          <w:p w:rsidR="00765CB0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ประชาชนมีความปลอดภัยในการใช้รถ ใช้ถนนในช่วงวันหยุดเทศกาล</w:t>
            </w: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14,300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14,300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137"/>
        <w:tblW w:w="16015" w:type="dxa"/>
        <w:tblLook w:val="04A0" w:firstRow="1" w:lastRow="0" w:firstColumn="1" w:lastColumn="0" w:noHBand="0" w:noVBand="1"/>
      </w:tblPr>
      <w:tblGrid>
        <w:gridCol w:w="709"/>
        <w:gridCol w:w="3935"/>
        <w:gridCol w:w="3153"/>
        <w:gridCol w:w="1560"/>
        <w:gridCol w:w="1413"/>
        <w:gridCol w:w="1422"/>
        <w:gridCol w:w="3823"/>
      </w:tblGrid>
      <w:tr w:rsidR="009B5046" w:rsidTr="002104CF">
        <w:trPr>
          <w:trHeight w:val="836"/>
        </w:trPr>
        <w:tc>
          <w:tcPr>
            <w:tcW w:w="709" w:type="dxa"/>
          </w:tcPr>
          <w:p w:rsidR="009B5046" w:rsidRDefault="009B5046" w:rsidP="002212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35" w:type="dxa"/>
          </w:tcPr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3153" w:type="dxa"/>
          </w:tcPr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</w:p>
        </w:tc>
        <w:tc>
          <w:tcPr>
            <w:tcW w:w="1413" w:type="dxa"/>
          </w:tcPr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1422" w:type="dxa"/>
          </w:tcPr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3823" w:type="dxa"/>
          </w:tcPr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ปัญหาอุปสรรค</w:t>
            </w:r>
          </w:p>
          <w:p w:rsidR="009B5046" w:rsidRPr="00246830" w:rsidRDefault="009B5046" w:rsidP="002212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6830">
              <w:rPr>
                <w:rFonts w:ascii="TH SarabunPSK" w:hAnsi="TH SarabunPSK" w:cs="TH SarabunPSK" w:hint="cs"/>
                <w:sz w:val="28"/>
                <w:cs/>
              </w:rPr>
              <w:t>แนวทางการแก้ไข</w:t>
            </w:r>
          </w:p>
        </w:tc>
      </w:tr>
      <w:tr w:rsidR="00765CB0" w:rsidTr="002104CF">
        <w:trPr>
          <w:trHeight w:val="432"/>
        </w:trPr>
        <w:tc>
          <w:tcPr>
            <w:tcW w:w="709" w:type="dxa"/>
          </w:tcPr>
          <w:p w:rsidR="00765CB0" w:rsidRPr="008022AF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35" w:type="dxa"/>
          </w:tcPr>
          <w:p w:rsidR="00765CB0" w:rsidRPr="008159C2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OT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เบิกจ่ายครบ</w:t>
            </w: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300,800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201,080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66.84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181"/>
        </w:trPr>
        <w:tc>
          <w:tcPr>
            <w:tcW w:w="709" w:type="dxa"/>
            <w:vMerge w:val="restart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65CB0" w:rsidRDefault="00765CB0" w:rsidP="000B3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5" w:type="dxa"/>
          </w:tcPr>
          <w:p w:rsidR="002104CF" w:rsidRDefault="002104CF" w:rsidP="00765C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โครงการปฏิรูประบบการสอบสวนฯ</w:t>
            </w:r>
          </w:p>
          <w:p w:rsidR="00765CB0" w:rsidRPr="008159C2" w:rsidRDefault="002104CF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765CB0">
              <w:rPr>
                <w:rFonts w:ascii="TH SarabunPSK" w:hAnsi="TH SarabunPSK" w:cs="TH SarabunPSK" w:hint="cs"/>
                <w:sz w:val="28"/>
                <w:cs/>
              </w:rPr>
              <w:t>ค่าตอบแทนพยาน,ค่าใช้จ่ายคุ้มครองพยาน,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2104CF" w:rsidRDefault="002104CF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19,600</w:t>
            </w:r>
          </w:p>
        </w:tc>
        <w:tc>
          <w:tcPr>
            <w:tcW w:w="1413" w:type="dxa"/>
          </w:tcPr>
          <w:p w:rsidR="002104CF" w:rsidRDefault="002104CF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2,100</w:t>
            </w:r>
          </w:p>
        </w:tc>
        <w:tc>
          <w:tcPr>
            <w:tcW w:w="1422" w:type="dxa"/>
          </w:tcPr>
          <w:p w:rsidR="002104CF" w:rsidRDefault="002104CF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5CB0" w:rsidRPr="00246830" w:rsidRDefault="00F1660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10.71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380"/>
        </w:trPr>
        <w:tc>
          <w:tcPr>
            <w:tcW w:w="709" w:type="dxa"/>
            <w:vMerge/>
          </w:tcPr>
          <w:p w:rsidR="00765CB0" w:rsidRDefault="00765CB0" w:rsidP="00547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35" w:type="dxa"/>
          </w:tcPr>
          <w:p w:rsidR="00765CB0" w:rsidRDefault="002104CF" w:rsidP="00765C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765CB0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 </w:t>
            </w:r>
            <w:proofErr w:type="spellStart"/>
            <w:r w:rsidR="00765CB0">
              <w:rPr>
                <w:rFonts w:ascii="TH SarabunPSK" w:hAnsi="TH SarabunPSK" w:cs="TH SarabunPSK" w:hint="cs"/>
                <w:sz w:val="28"/>
                <w:cs/>
              </w:rPr>
              <w:t>จพ</w:t>
            </w:r>
            <w:proofErr w:type="spellEnd"/>
            <w:r w:rsidR="00765CB0">
              <w:rPr>
                <w:rFonts w:ascii="TH SarabunPSK" w:hAnsi="TH SarabunPSK" w:cs="TH SarabunPSK" w:hint="cs"/>
                <w:sz w:val="28"/>
                <w:cs/>
              </w:rPr>
              <w:t>ง.ชันสูตรพลิกศพ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24,600</w:t>
            </w:r>
          </w:p>
        </w:tc>
        <w:tc>
          <w:tcPr>
            <w:tcW w:w="1413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27,600</w:t>
            </w:r>
          </w:p>
        </w:tc>
        <w:tc>
          <w:tcPr>
            <w:tcW w:w="1422" w:type="dxa"/>
          </w:tcPr>
          <w:p w:rsidR="00765CB0" w:rsidRPr="00246830" w:rsidRDefault="00F1660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112.19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270"/>
        </w:trPr>
        <w:tc>
          <w:tcPr>
            <w:tcW w:w="709" w:type="dxa"/>
            <w:vMerge/>
          </w:tcPr>
          <w:p w:rsidR="00765CB0" w:rsidRDefault="00765CB0" w:rsidP="00765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35" w:type="dxa"/>
          </w:tcPr>
          <w:p w:rsidR="00765CB0" w:rsidRDefault="002104CF" w:rsidP="00765C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="00765CB0">
              <w:rPr>
                <w:rFonts w:ascii="TH SarabunPSK" w:hAnsi="TH SarabunPSK" w:cs="TH SarabunPSK" w:hint="cs"/>
                <w:sz w:val="28"/>
                <w:cs/>
              </w:rPr>
              <w:t>ค่าตอบแทนการสอบสวน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3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21,500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135"/>
        </w:trPr>
        <w:tc>
          <w:tcPr>
            <w:tcW w:w="709" w:type="dxa"/>
            <w:vMerge/>
          </w:tcPr>
          <w:p w:rsidR="00765CB0" w:rsidRDefault="00765CB0" w:rsidP="00765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35" w:type="dxa"/>
          </w:tcPr>
          <w:p w:rsidR="00765CB0" w:rsidRDefault="002104CF" w:rsidP="00765C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="00765CB0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ค่าใช้จ่ายในการส่งหมายเรียกพยาน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1,100</w:t>
            </w:r>
          </w:p>
        </w:tc>
        <w:tc>
          <w:tcPr>
            <w:tcW w:w="1413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270"/>
        </w:trPr>
        <w:tc>
          <w:tcPr>
            <w:tcW w:w="709" w:type="dxa"/>
            <w:vMerge/>
          </w:tcPr>
          <w:p w:rsidR="00765CB0" w:rsidRDefault="00765CB0" w:rsidP="00765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35" w:type="dxa"/>
          </w:tcPr>
          <w:p w:rsidR="00765CB0" w:rsidRDefault="002104CF" w:rsidP="00765C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="00765CB0">
              <w:rPr>
                <w:rFonts w:ascii="TH SarabunPSK" w:hAnsi="TH SarabunPSK" w:cs="TH SarabunPSK" w:hint="cs"/>
                <w:sz w:val="28"/>
                <w:cs/>
              </w:rPr>
              <w:t>ค่าตอบแทนนักจิตวิทยา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4,100</w:t>
            </w:r>
          </w:p>
        </w:tc>
        <w:tc>
          <w:tcPr>
            <w:tcW w:w="1413" w:type="dxa"/>
          </w:tcPr>
          <w:p w:rsidR="00765CB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135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35" w:type="dxa"/>
          </w:tcPr>
          <w:p w:rsidR="00765CB0" w:rsidRDefault="00765CB0" w:rsidP="00765C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 ที่พัก พาหนะ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18,588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34.74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338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35" w:type="dxa"/>
          </w:tcPr>
          <w:p w:rsidR="00765CB0" w:rsidRDefault="00765CB0" w:rsidP="00765C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ค่าซ่อมแซมยานพาหนะ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211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35" w:type="dxa"/>
          </w:tcPr>
          <w:p w:rsidR="00765CB0" w:rsidRDefault="00765CB0" w:rsidP="00765C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 ทำความสะอาด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2104CF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5,925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3,900</w:t>
            </w:r>
          </w:p>
        </w:tc>
        <w:tc>
          <w:tcPr>
            <w:tcW w:w="1422" w:type="dxa"/>
          </w:tcPr>
          <w:p w:rsidR="00765CB0" w:rsidRPr="00246830" w:rsidRDefault="00F1660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49.36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194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35" w:type="dxa"/>
          </w:tcPr>
          <w:p w:rsidR="00765CB0" w:rsidRDefault="00765CB0" w:rsidP="00765C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5,700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</w:t>
            </w:r>
          </w:p>
        </w:tc>
        <w:tc>
          <w:tcPr>
            <w:tcW w:w="1422" w:type="dxa"/>
          </w:tcPr>
          <w:p w:rsidR="00765CB0" w:rsidRPr="00246830" w:rsidRDefault="003B2129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80.70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210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35" w:type="dxa"/>
          </w:tcPr>
          <w:p w:rsidR="00765CB0" w:rsidRPr="002727C4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น้ำมันรถยนต์/จักรยานยนต์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542,300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410,000</w:t>
            </w:r>
          </w:p>
        </w:tc>
        <w:tc>
          <w:tcPr>
            <w:tcW w:w="1422" w:type="dxa"/>
          </w:tcPr>
          <w:p w:rsidR="00765CB0" w:rsidRPr="00246830" w:rsidRDefault="003B2129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75.60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178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35" w:type="dxa"/>
          </w:tcPr>
          <w:p w:rsidR="00765CB0" w:rsidRPr="002727C4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วัสดุจราจร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4,100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211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35" w:type="dxa"/>
          </w:tcPr>
          <w:p w:rsidR="00765CB0" w:rsidRPr="002727C4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วัสดุอาหาร (ผู้ต้องหา)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4,975</w:t>
            </w:r>
          </w:p>
        </w:tc>
        <w:tc>
          <w:tcPr>
            <w:tcW w:w="1422" w:type="dxa"/>
          </w:tcPr>
          <w:p w:rsidR="00765CB0" w:rsidRPr="00246830" w:rsidRDefault="003B2129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34.55</w:t>
            </w:r>
          </w:p>
        </w:tc>
        <w:tc>
          <w:tcPr>
            <w:tcW w:w="3823" w:type="dxa"/>
          </w:tcPr>
          <w:p w:rsidR="00765CB0" w:rsidRPr="00246830" w:rsidRDefault="00765CB0" w:rsidP="003B21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5CB0" w:rsidTr="002104CF">
        <w:trPr>
          <w:trHeight w:val="193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35" w:type="dxa"/>
          </w:tcPr>
          <w:p w:rsidR="00765CB0" w:rsidRPr="002727C4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ค่าสาธารณูปโภค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42,400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76,118.29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179.52</w:t>
            </w:r>
          </w:p>
        </w:tc>
        <w:tc>
          <w:tcPr>
            <w:tcW w:w="3823" w:type="dxa"/>
          </w:tcPr>
          <w:p w:rsidR="002104CF" w:rsidRDefault="002104CF" w:rsidP="003B21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สร้างอาคารที่ทำการใหม่ มีพื้นที่ใช้สอยเพิ่มขึ้น</w:t>
            </w:r>
          </w:p>
          <w:p w:rsidR="00765CB0" w:rsidRPr="00246830" w:rsidRDefault="002104CF" w:rsidP="003B212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แต่ได้งบประมาณเท่าเดิม</w:t>
            </w:r>
          </w:p>
        </w:tc>
      </w:tr>
      <w:tr w:rsidR="00765CB0" w:rsidTr="002104CF">
        <w:trPr>
          <w:trHeight w:val="193"/>
        </w:trPr>
        <w:tc>
          <w:tcPr>
            <w:tcW w:w="709" w:type="dxa"/>
          </w:tcPr>
          <w:p w:rsidR="00765CB0" w:rsidRDefault="00765CB0" w:rsidP="00765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35" w:type="dxa"/>
          </w:tcPr>
          <w:p w:rsidR="00765CB0" w:rsidRPr="002727C4" w:rsidRDefault="00765CB0" w:rsidP="00765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จ้างเหมาทำความสะอาดบ้านพัก(นอกงบประมาณ)</w:t>
            </w:r>
          </w:p>
        </w:tc>
        <w:tc>
          <w:tcPr>
            <w:tcW w:w="3153" w:type="dxa"/>
          </w:tcPr>
          <w:p w:rsidR="00765CB0" w:rsidRPr="00246830" w:rsidRDefault="00765CB0" w:rsidP="00765CB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413" w:type="dxa"/>
          </w:tcPr>
          <w:p w:rsidR="00765CB0" w:rsidRPr="00246830" w:rsidRDefault="00765CB0" w:rsidP="00765CB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2,4000</w:t>
            </w:r>
          </w:p>
        </w:tc>
        <w:tc>
          <w:tcPr>
            <w:tcW w:w="1422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823" w:type="dxa"/>
          </w:tcPr>
          <w:p w:rsidR="00765CB0" w:rsidRPr="00246830" w:rsidRDefault="00765CB0" w:rsidP="0076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27C4" w:rsidRDefault="002727C4" w:rsidP="002727C4">
      <w:pPr>
        <w:rPr>
          <w:rFonts w:ascii="TH SarabunPSK" w:hAnsi="TH SarabunPSK" w:cs="TH SarabunPSK"/>
          <w:sz w:val="32"/>
          <w:szCs w:val="32"/>
        </w:rPr>
      </w:pPr>
    </w:p>
    <w:p w:rsidR="003B2129" w:rsidRDefault="003B2129" w:rsidP="003B2129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พ.ต.อ.</w:t>
      </w:r>
    </w:p>
    <w:p w:rsidR="003B2129" w:rsidRDefault="003B2129" w:rsidP="003B2129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(พง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ธร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รศ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เจริญปรีชญาพง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)</w:t>
      </w:r>
    </w:p>
    <w:p w:rsidR="003B2129" w:rsidRDefault="003B2129" w:rsidP="003B2129">
      <w:pPr>
        <w:spacing w:after="0" w:line="240" w:lineRule="auto"/>
        <w:ind w:right="-18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                       </w:t>
      </w:r>
      <w:r w:rsidR="00A517A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</w:t>
      </w:r>
      <w:r w:rsidR="00A517A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ผกก.สภ.พร้าว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</w:p>
    <w:p w:rsidR="002727C4" w:rsidRPr="00A517A9" w:rsidRDefault="003B2129" w:rsidP="00A517A9">
      <w:pPr>
        <w:rPr>
          <w:rFonts w:ascii="TH SarabunIT๙" w:hAnsi="TH SarabunIT๙" w:cs="TH SarabunIT๙" w:hint="cs"/>
          <w:sz w:val="32"/>
          <w:szCs w:val="32"/>
        </w:rPr>
      </w:pPr>
      <w:r w:rsidRPr="00CB3F9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B3F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517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CB3F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51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F94">
        <w:rPr>
          <w:rFonts w:ascii="TH SarabunIT๙" w:hAnsi="TH SarabunIT๙" w:cs="TH SarabunIT๙" w:hint="cs"/>
          <w:sz w:val="32"/>
          <w:szCs w:val="32"/>
          <w:cs/>
        </w:rPr>
        <w:t xml:space="preserve">  1 เม.ย.67</w:t>
      </w:r>
      <w:bookmarkStart w:id="0" w:name="_GoBack"/>
      <w:bookmarkEnd w:id="0"/>
    </w:p>
    <w:sectPr w:rsidR="002727C4" w:rsidRPr="00A517A9" w:rsidSect="00A517A9">
      <w:pgSz w:w="16838" w:h="11906" w:orient="landscape"/>
      <w:pgMar w:top="1304" w:right="1103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3B8"/>
    <w:multiLevelType w:val="multilevel"/>
    <w:tmpl w:val="8D20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38"/>
    <w:rsid w:val="000145D7"/>
    <w:rsid w:val="00070067"/>
    <w:rsid w:val="001E23D0"/>
    <w:rsid w:val="002104CF"/>
    <w:rsid w:val="0022124D"/>
    <w:rsid w:val="00246830"/>
    <w:rsid w:val="002727C4"/>
    <w:rsid w:val="00307659"/>
    <w:rsid w:val="0031798E"/>
    <w:rsid w:val="00384A80"/>
    <w:rsid w:val="003B2129"/>
    <w:rsid w:val="004E7EAC"/>
    <w:rsid w:val="00651731"/>
    <w:rsid w:val="006632E5"/>
    <w:rsid w:val="006C4D39"/>
    <w:rsid w:val="00765CB0"/>
    <w:rsid w:val="00772F77"/>
    <w:rsid w:val="008022AF"/>
    <w:rsid w:val="008159C2"/>
    <w:rsid w:val="009B5046"/>
    <w:rsid w:val="009E6738"/>
    <w:rsid w:val="00A2743C"/>
    <w:rsid w:val="00A517A9"/>
    <w:rsid w:val="00C57CA8"/>
    <w:rsid w:val="00CB3F94"/>
    <w:rsid w:val="00CB47B5"/>
    <w:rsid w:val="00D65823"/>
    <w:rsid w:val="00DB63CE"/>
    <w:rsid w:val="00E16442"/>
    <w:rsid w:val="00E648C8"/>
    <w:rsid w:val="00F12FAB"/>
    <w:rsid w:val="00F16600"/>
    <w:rsid w:val="00F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5A5A"/>
  <w15:docId w15:val="{16DCD6C4-E280-474F-88B3-F4F2C075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3C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63CE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24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2024-04-17T08:44:00Z</cp:lastPrinted>
  <dcterms:created xsi:type="dcterms:W3CDTF">2024-04-14T08:39:00Z</dcterms:created>
  <dcterms:modified xsi:type="dcterms:W3CDTF">2024-04-17T09:16:00Z</dcterms:modified>
</cp:coreProperties>
</file>